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B352E4" w:rsidRPr="00EB1B25" w:rsidTr="00B352E4">
        <w:tc>
          <w:tcPr>
            <w:tcW w:w="3192" w:type="dxa"/>
          </w:tcPr>
          <w:p w:rsidR="00B352E4" w:rsidRPr="00EB1B25" w:rsidRDefault="00B352E4" w:rsidP="00EB1B25">
            <w:pPr>
              <w:jc w:val="thaiDistribute"/>
              <w:rPr>
                <w:rFonts w:hint="cs"/>
              </w:rPr>
            </w:pPr>
          </w:p>
        </w:tc>
        <w:tc>
          <w:tcPr>
            <w:tcW w:w="3192" w:type="dxa"/>
          </w:tcPr>
          <w:p w:rsidR="00B352E4" w:rsidRPr="00EB1B25" w:rsidRDefault="00DE1E88" w:rsidP="00EB1B25">
            <w:pPr>
              <w:jc w:val="thaiDistribut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8.05pt;margin-top:-6.1pt;width:102.1pt;height:88.95pt;z-index:251658240;mso-position-horizontal-relative:text;mso-position-vertical-relative:text" filled="f" stroked="f">
                  <v:textbox style="mso-next-textbox:#_x0000_s1026">
                    <w:txbxContent>
                      <w:p w:rsidR="00B352E4" w:rsidRPr="00B511D0" w:rsidRDefault="00B352E4" w:rsidP="00B352E4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81736" cy="1025718"/>
                              <wp:effectExtent l="19050" t="0" r="4114" b="0"/>
                              <wp:docPr id="1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1951" cy="10259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B352E4" w:rsidRPr="00EB1B25" w:rsidRDefault="00B352E4" w:rsidP="00EB1B25">
            <w:pPr>
              <w:jc w:val="thaiDistribute"/>
            </w:pPr>
          </w:p>
          <w:p w:rsidR="00B352E4" w:rsidRPr="00EB1B25" w:rsidRDefault="00B352E4" w:rsidP="00EB1B25">
            <w:pPr>
              <w:jc w:val="thaiDistribute"/>
              <w:rPr>
                <w:cs/>
              </w:rPr>
            </w:pPr>
          </w:p>
          <w:p w:rsidR="00B352E4" w:rsidRDefault="00B352E4" w:rsidP="00EB1B25">
            <w:pPr>
              <w:jc w:val="thaiDistribute"/>
            </w:pPr>
          </w:p>
          <w:p w:rsidR="00771820" w:rsidRPr="00771820" w:rsidRDefault="00771820" w:rsidP="00EB1B25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:rsidR="00B352E4" w:rsidRPr="00EB1B25" w:rsidRDefault="00B352E4" w:rsidP="00EB1B25">
            <w:pPr>
              <w:jc w:val="thaiDistribute"/>
            </w:pPr>
          </w:p>
        </w:tc>
      </w:tr>
    </w:tbl>
    <w:p w:rsidR="00D45CD5" w:rsidRPr="0089182F" w:rsidRDefault="00B352E4" w:rsidP="00EB1B25">
      <w:pPr>
        <w:jc w:val="center"/>
        <w:rPr>
          <w:sz w:val="32"/>
          <w:szCs w:val="32"/>
        </w:rPr>
      </w:pPr>
      <w:r w:rsidRPr="0089182F">
        <w:rPr>
          <w:sz w:val="32"/>
          <w:szCs w:val="32"/>
          <w:cs/>
        </w:rPr>
        <w:t>คำสั่งกรมสนับสนุนบริการสุขภาพ</w:t>
      </w:r>
    </w:p>
    <w:p w:rsidR="00B352E4" w:rsidRPr="0089182F" w:rsidRDefault="00DD7DFB" w:rsidP="00EB1B25">
      <w:pPr>
        <w:jc w:val="center"/>
        <w:rPr>
          <w:sz w:val="32"/>
          <w:szCs w:val="32"/>
        </w:rPr>
      </w:pPr>
      <w:r w:rsidRPr="0089182F">
        <w:rPr>
          <w:sz w:val="32"/>
          <w:szCs w:val="32"/>
          <w:cs/>
        </w:rPr>
        <w:t>ที่</w:t>
      </w:r>
      <w:r w:rsidRPr="0089182F">
        <w:rPr>
          <w:sz w:val="32"/>
          <w:szCs w:val="32"/>
          <w:cs/>
        </w:rPr>
        <w:tab/>
        <w:t xml:space="preserve">  /255</w:t>
      </w:r>
      <w:r w:rsidR="00236AFE">
        <w:rPr>
          <w:rFonts w:hint="cs"/>
          <w:sz w:val="32"/>
          <w:szCs w:val="32"/>
          <w:cs/>
        </w:rPr>
        <w:t>7</w:t>
      </w:r>
    </w:p>
    <w:p w:rsidR="00B352E4" w:rsidRDefault="005606F2" w:rsidP="00EB1B25">
      <w:pPr>
        <w:jc w:val="center"/>
        <w:rPr>
          <w:sz w:val="32"/>
          <w:szCs w:val="32"/>
          <w:cs/>
        </w:rPr>
      </w:pPr>
      <w:r>
        <w:rPr>
          <w:sz w:val="32"/>
          <w:szCs w:val="32"/>
          <w:cs/>
        </w:rPr>
        <w:t>เรื่อง  แต่งตั้ง</w:t>
      </w:r>
      <w:r w:rsidR="00236154">
        <w:rPr>
          <w:rFonts w:hint="cs"/>
          <w:sz w:val="32"/>
          <w:szCs w:val="32"/>
          <w:cs/>
        </w:rPr>
        <w:t>ผู้ดูแลรับผิดชอบการปฏิบัติตามมาตรการประหยัดพลังงาน</w:t>
      </w:r>
    </w:p>
    <w:p w:rsidR="005606F2" w:rsidRPr="0089182F" w:rsidRDefault="00236154" w:rsidP="00EB1B25">
      <w:pPr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ของ</w:t>
      </w:r>
      <w:r w:rsidR="005606F2">
        <w:rPr>
          <w:rFonts w:hint="cs"/>
          <w:sz w:val="32"/>
          <w:szCs w:val="32"/>
          <w:cs/>
        </w:rPr>
        <w:t>กรมสนับสนุนบริการสุขภาพ</w:t>
      </w:r>
    </w:p>
    <w:p w:rsidR="00B352E4" w:rsidRPr="0089182F" w:rsidRDefault="00B352E4" w:rsidP="00EB1B25">
      <w:pPr>
        <w:spacing w:before="120" w:after="120"/>
        <w:jc w:val="center"/>
        <w:rPr>
          <w:sz w:val="32"/>
          <w:szCs w:val="32"/>
        </w:rPr>
      </w:pPr>
      <w:r w:rsidRPr="0089182F">
        <w:rPr>
          <w:sz w:val="32"/>
          <w:szCs w:val="32"/>
          <w:cs/>
        </w:rPr>
        <w:t>------------------------------------------</w:t>
      </w:r>
    </w:p>
    <w:p w:rsidR="00E865E7" w:rsidRDefault="00B352E4" w:rsidP="00236154">
      <w:pPr>
        <w:jc w:val="thaiDistribute"/>
        <w:rPr>
          <w:sz w:val="32"/>
          <w:szCs w:val="32"/>
        </w:rPr>
      </w:pPr>
      <w:r w:rsidRPr="00F363DF">
        <w:rPr>
          <w:sz w:val="32"/>
          <w:szCs w:val="32"/>
          <w:cs/>
        </w:rPr>
        <w:tab/>
      </w:r>
      <w:r w:rsidRPr="00F363DF">
        <w:rPr>
          <w:sz w:val="32"/>
          <w:szCs w:val="32"/>
          <w:cs/>
        </w:rPr>
        <w:tab/>
      </w:r>
      <w:r w:rsidR="005606F2">
        <w:rPr>
          <w:rFonts w:hint="cs"/>
          <w:sz w:val="32"/>
          <w:szCs w:val="32"/>
          <w:cs/>
        </w:rPr>
        <w:t>ตาม</w:t>
      </w:r>
      <w:r w:rsidR="00236154">
        <w:rPr>
          <w:rFonts w:hint="cs"/>
          <w:sz w:val="32"/>
          <w:szCs w:val="32"/>
          <w:cs/>
        </w:rPr>
        <w:t xml:space="preserve">คำสั่งกรมสนับสนุนบริการสุขภาพที่  </w:t>
      </w:r>
      <w:r w:rsidR="00236AFE">
        <w:rPr>
          <w:rFonts w:hint="cs"/>
          <w:sz w:val="32"/>
          <w:szCs w:val="32"/>
          <w:cs/>
        </w:rPr>
        <w:t>1794</w:t>
      </w:r>
      <w:r w:rsidR="00236154">
        <w:rPr>
          <w:rFonts w:hint="cs"/>
          <w:sz w:val="32"/>
          <w:szCs w:val="32"/>
          <w:cs/>
        </w:rPr>
        <w:t>/2556  ลงวันที่</w:t>
      </w:r>
      <w:r w:rsidR="00236AFE">
        <w:rPr>
          <w:rFonts w:hint="cs"/>
          <w:sz w:val="32"/>
          <w:szCs w:val="32"/>
          <w:cs/>
        </w:rPr>
        <w:t xml:space="preserve">  20 </w:t>
      </w:r>
      <w:r w:rsidR="00236154">
        <w:rPr>
          <w:rFonts w:hint="cs"/>
          <w:sz w:val="32"/>
          <w:szCs w:val="32"/>
          <w:cs/>
        </w:rPr>
        <w:t>พฤศจิกายน  พ.ศ. 2556</w:t>
      </w:r>
    </w:p>
    <w:p w:rsidR="00236154" w:rsidRDefault="00236154" w:rsidP="00236154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ได้แต่งตั้งคณะทำงานลดการใช้พลังงานของกรมสนับสนุนบริการสุขภาพ  และเพื่อให้การดำเนินการตามมาตรการประหยัดพลังงานของกรมสนับสนุนบริการสุขภาพบรรลุวัตถุประสงค์ตามเป้าหมายอย่างมีประสิทธิภาพ  จึงขอแต่งตั้งผู้รับผิดชอบการปฏิบัติตามมาตรการประหยัดพลังงานของกรมสนับสนุนบริการสุขภาพ ประจำพื้นที่ ดังนี้</w:t>
      </w:r>
    </w:p>
    <w:p w:rsidR="00236154" w:rsidRDefault="00236154" w:rsidP="00236154">
      <w:pPr>
        <w:jc w:val="thaiDistribute"/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211"/>
        <w:gridCol w:w="4764"/>
      </w:tblGrid>
      <w:tr w:rsidR="00236154" w:rsidTr="00E61AD4">
        <w:tc>
          <w:tcPr>
            <w:tcW w:w="5211" w:type="dxa"/>
          </w:tcPr>
          <w:p w:rsidR="00236154" w:rsidRDefault="00236154" w:rsidP="0087325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4764" w:type="dxa"/>
          </w:tcPr>
          <w:p w:rsidR="00236154" w:rsidRDefault="00236154" w:rsidP="0087325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236154" w:rsidTr="00E61AD4">
        <w:tc>
          <w:tcPr>
            <w:tcW w:w="5211" w:type="dxa"/>
          </w:tcPr>
          <w:p w:rsidR="00236154" w:rsidRDefault="0087325D" w:rsidP="00236154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อาคาร 5 ชั้น 4</w:t>
            </w:r>
            <w:r w:rsidR="00236154">
              <w:rPr>
                <w:rFonts w:hint="cs"/>
                <w:sz w:val="32"/>
                <w:szCs w:val="32"/>
                <w:cs/>
              </w:rPr>
              <w:t xml:space="preserve"> ตึกสำนักงานปลัดกระทรวงสาธารณสุข</w:t>
            </w:r>
          </w:p>
        </w:tc>
        <w:tc>
          <w:tcPr>
            <w:tcW w:w="4764" w:type="dxa"/>
          </w:tcPr>
          <w:p w:rsidR="00236154" w:rsidRPr="00236154" w:rsidRDefault="00236154" w:rsidP="00236154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กองสนับสนุนสุขภาพภาคประชาชน</w:t>
            </w:r>
          </w:p>
        </w:tc>
      </w:tr>
      <w:tr w:rsidR="00236154" w:rsidTr="00E61AD4">
        <w:tc>
          <w:tcPr>
            <w:tcW w:w="5211" w:type="dxa"/>
          </w:tcPr>
          <w:p w:rsidR="00236154" w:rsidRDefault="00236154" w:rsidP="00236154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อาคาร 5 ชั้น 5 ตึกสำนักงานปลัดกระทรวงสาธารณสุข</w:t>
            </w:r>
          </w:p>
        </w:tc>
        <w:tc>
          <w:tcPr>
            <w:tcW w:w="4764" w:type="dxa"/>
          </w:tcPr>
          <w:p w:rsidR="00236154" w:rsidRDefault="00236154" w:rsidP="00236154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สำนักบริหาร,กองคลัง,กองบริหารทรัพยากรบุคคล</w:t>
            </w:r>
            <w:r w:rsidR="00C67995">
              <w:rPr>
                <w:rFonts w:hint="cs"/>
                <w:sz w:val="32"/>
                <w:szCs w:val="32"/>
                <w:cs/>
              </w:rPr>
              <w:t>,กลุ่มงานคุ้มครองจริยธรรม</w:t>
            </w:r>
          </w:p>
        </w:tc>
      </w:tr>
      <w:tr w:rsidR="00236154" w:rsidTr="00E61AD4">
        <w:tc>
          <w:tcPr>
            <w:tcW w:w="5211" w:type="dxa"/>
          </w:tcPr>
          <w:p w:rsidR="00236154" w:rsidRPr="00236154" w:rsidRDefault="00236154" w:rsidP="00236154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อาคาร 7 ชั้น 8 ตึกสำนักงานปลัดกระทรวงสาธารณสุข</w:t>
            </w:r>
          </w:p>
        </w:tc>
        <w:tc>
          <w:tcPr>
            <w:tcW w:w="4764" w:type="dxa"/>
          </w:tcPr>
          <w:p w:rsidR="00236154" w:rsidRDefault="00236154" w:rsidP="00236154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สำนักบริหาร</w:t>
            </w:r>
          </w:p>
        </w:tc>
      </w:tr>
      <w:tr w:rsidR="00236154" w:rsidTr="00E61AD4">
        <w:tc>
          <w:tcPr>
            <w:tcW w:w="5211" w:type="dxa"/>
          </w:tcPr>
          <w:p w:rsidR="00236154" w:rsidRDefault="00236154" w:rsidP="00236154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อาคาร 7 ชั้น 5 ตึกสำนักงานปลัดกระทรวงสาธารณสุข</w:t>
            </w:r>
          </w:p>
        </w:tc>
        <w:tc>
          <w:tcPr>
            <w:tcW w:w="4764" w:type="dxa"/>
          </w:tcPr>
          <w:p w:rsidR="00236154" w:rsidRDefault="00236154" w:rsidP="0087325D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</w:t>
            </w:r>
            <w:r w:rsidR="0087325D">
              <w:rPr>
                <w:rFonts w:hint="cs"/>
                <w:sz w:val="32"/>
                <w:szCs w:val="32"/>
                <w:cs/>
              </w:rPr>
              <w:t>ำนักบริหาร,กลุ่มพัฒนาระบบบริหาร</w:t>
            </w:r>
            <w:r w:rsidR="00C67995">
              <w:rPr>
                <w:rFonts w:hint="cs"/>
                <w:sz w:val="32"/>
                <w:szCs w:val="32"/>
                <w:cs/>
              </w:rPr>
              <w:t>,กองสุขภาพระหว่างประเทศ,กองแผนงาน</w:t>
            </w:r>
          </w:p>
        </w:tc>
      </w:tr>
      <w:tr w:rsidR="00C67995" w:rsidTr="00E61AD4">
        <w:tc>
          <w:tcPr>
            <w:tcW w:w="5211" w:type="dxa"/>
          </w:tcPr>
          <w:p w:rsidR="00C67995" w:rsidRDefault="00C67995" w:rsidP="00236154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อาคาร 5 ชั้น 7 และ ชั้น 8</w:t>
            </w:r>
          </w:p>
          <w:p w:rsidR="00C67995" w:rsidRPr="00C67995" w:rsidRDefault="00C67995" w:rsidP="00236154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อาคาร 7 ชั้น 7 ตึกสำนักงานปลัดกระทรวงสาธารณสุข</w:t>
            </w:r>
          </w:p>
        </w:tc>
        <w:tc>
          <w:tcPr>
            <w:tcW w:w="4764" w:type="dxa"/>
          </w:tcPr>
          <w:p w:rsidR="00C67995" w:rsidRDefault="00C67995" w:rsidP="00236154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กองแบบแผน</w:t>
            </w:r>
          </w:p>
        </w:tc>
      </w:tr>
      <w:tr w:rsidR="00C67995" w:rsidTr="00E61AD4">
        <w:tc>
          <w:tcPr>
            <w:tcW w:w="5211" w:type="dxa"/>
          </w:tcPr>
          <w:p w:rsidR="00C67995" w:rsidRDefault="00C67995" w:rsidP="00236154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อาคาร 4 ชั้น 5 ตึกสำนักงานปลัดกระทรวงสาธารณสุข</w:t>
            </w:r>
          </w:p>
          <w:p w:rsidR="00C67995" w:rsidRDefault="00C67995" w:rsidP="00236154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อาคาร 6 ชั้น 5 ตึกสำนักงานปลัดกระทรวงสาธารณสุข</w:t>
            </w:r>
          </w:p>
        </w:tc>
        <w:tc>
          <w:tcPr>
            <w:tcW w:w="4764" w:type="dxa"/>
          </w:tcPr>
          <w:p w:rsidR="00C67995" w:rsidRDefault="00C67995" w:rsidP="00236154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กองสุขศึกษา,</w:t>
            </w:r>
            <w:r w:rsidR="0087325D">
              <w:rPr>
                <w:rFonts w:hint="cs"/>
                <w:sz w:val="32"/>
                <w:szCs w:val="32"/>
                <w:cs/>
              </w:rPr>
              <w:t>สำนักบริหาร</w:t>
            </w:r>
          </w:p>
          <w:p w:rsidR="00C67995" w:rsidRDefault="00C67995" w:rsidP="00236154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กองสุขศึกษา</w:t>
            </w:r>
          </w:p>
        </w:tc>
      </w:tr>
      <w:tr w:rsidR="00C67995" w:rsidTr="00E61AD4">
        <w:tc>
          <w:tcPr>
            <w:tcW w:w="5211" w:type="dxa"/>
          </w:tcPr>
          <w:p w:rsidR="00C67995" w:rsidRDefault="00C67995" w:rsidP="00236154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อาคารกองวิศวกรรมการแพทย์</w:t>
            </w:r>
          </w:p>
        </w:tc>
        <w:tc>
          <w:tcPr>
            <w:tcW w:w="4764" w:type="dxa"/>
          </w:tcPr>
          <w:p w:rsidR="00C67995" w:rsidRDefault="00C67995" w:rsidP="0087325D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กองวิศวกรรมการแพทย์,กองกฎหมาย,</w:t>
            </w:r>
            <w:r w:rsidR="00E61AD4">
              <w:rPr>
                <w:rFonts w:hint="cs"/>
                <w:sz w:val="32"/>
                <w:szCs w:val="32"/>
                <w:cs/>
              </w:rPr>
              <w:t>กลุ่มตรวจสอบภายใน</w:t>
            </w:r>
          </w:p>
        </w:tc>
      </w:tr>
      <w:tr w:rsidR="00E61AD4" w:rsidTr="00E61AD4">
        <w:tc>
          <w:tcPr>
            <w:tcW w:w="5211" w:type="dxa"/>
          </w:tcPr>
          <w:p w:rsidR="00E61AD4" w:rsidRPr="00E61AD4" w:rsidRDefault="00E61AD4" w:rsidP="00236154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อาคารสำนักสถานพยาบาลและการประกอบโรคศิลปะ</w:t>
            </w:r>
          </w:p>
        </w:tc>
        <w:tc>
          <w:tcPr>
            <w:tcW w:w="4764" w:type="dxa"/>
          </w:tcPr>
          <w:p w:rsidR="00E61AD4" w:rsidRDefault="00E61AD4" w:rsidP="00236154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สำนักสถานพยาบาลและการประกอบโรคศิลปะ</w:t>
            </w:r>
          </w:p>
        </w:tc>
      </w:tr>
    </w:tbl>
    <w:p w:rsidR="00236154" w:rsidRDefault="00236154" w:rsidP="00236154">
      <w:pPr>
        <w:jc w:val="thaiDistribute"/>
        <w:rPr>
          <w:sz w:val="32"/>
          <w:szCs w:val="32"/>
        </w:rPr>
      </w:pPr>
    </w:p>
    <w:p w:rsidR="00E61AD4" w:rsidRPr="00F363DF" w:rsidRDefault="00E61AD4" w:rsidP="00236154">
      <w:pPr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="00AF2702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โดยให้ผู้รับผิดชอบการปฏิบัติตามมาตรการประหยัดพลังงานที่ได้รับแต่ง</w:t>
      </w:r>
      <w:r w:rsidR="00AF2702">
        <w:rPr>
          <w:rFonts w:hint="cs"/>
          <w:sz w:val="32"/>
          <w:szCs w:val="32"/>
          <w:cs/>
        </w:rPr>
        <w:t xml:space="preserve">ตั้งมีอำนาจหน้าที่ในการตรวจสอบ </w:t>
      </w:r>
      <w:r>
        <w:rPr>
          <w:rFonts w:hint="cs"/>
          <w:sz w:val="32"/>
          <w:szCs w:val="32"/>
          <w:cs/>
        </w:rPr>
        <w:t>กำกับ และสั่งการผู้ปฏิบัติงานภายในหน่วยงานให้ปฏิบัติตามาตรการประหยัดพลังงานอย่างเคร่งครัด ตลอดจนรายงานปัญหา อุปสรรคต่อคณะทำงานลดใช้พลังงานของกรมสนับสนุนบริการสุขภาพ</w:t>
      </w:r>
    </w:p>
    <w:p w:rsidR="000B41F1" w:rsidRPr="00F363DF" w:rsidRDefault="000B41F1" w:rsidP="000B41F1">
      <w:pPr>
        <w:jc w:val="thaiDistribute"/>
        <w:rPr>
          <w:sz w:val="16"/>
          <w:szCs w:val="16"/>
        </w:rPr>
      </w:pPr>
    </w:p>
    <w:p w:rsidR="00EB1B25" w:rsidRPr="00F363DF" w:rsidRDefault="00EB1B25" w:rsidP="00EB1B25">
      <w:pPr>
        <w:tabs>
          <w:tab w:val="left" w:pos="1800"/>
        </w:tabs>
        <w:jc w:val="thaiDistribute"/>
        <w:rPr>
          <w:sz w:val="32"/>
          <w:szCs w:val="32"/>
        </w:rPr>
      </w:pPr>
      <w:r w:rsidRPr="00F363DF">
        <w:rPr>
          <w:sz w:val="32"/>
          <w:szCs w:val="32"/>
          <w:cs/>
        </w:rPr>
        <w:tab/>
        <w:t>ทั้งนี้ ตั้งแต่บัดนี้เป็นต้นไป</w:t>
      </w:r>
    </w:p>
    <w:p w:rsidR="00EB1B25" w:rsidRPr="00F363DF" w:rsidRDefault="00EB1B25" w:rsidP="00EB1B25">
      <w:pPr>
        <w:tabs>
          <w:tab w:val="left" w:pos="1800"/>
        </w:tabs>
        <w:jc w:val="thaiDistribute"/>
        <w:rPr>
          <w:sz w:val="16"/>
          <w:szCs w:val="16"/>
        </w:rPr>
      </w:pPr>
    </w:p>
    <w:p w:rsidR="00632925" w:rsidRDefault="00EB1B25" w:rsidP="00EB1B25">
      <w:pPr>
        <w:tabs>
          <w:tab w:val="left" w:pos="1800"/>
        </w:tabs>
        <w:jc w:val="thaiDistribute"/>
        <w:rPr>
          <w:sz w:val="32"/>
          <w:szCs w:val="32"/>
        </w:rPr>
      </w:pPr>
      <w:r w:rsidRPr="00F363DF">
        <w:rPr>
          <w:sz w:val="32"/>
          <w:szCs w:val="32"/>
          <w:cs/>
        </w:rPr>
        <w:tab/>
      </w:r>
      <w:r w:rsidRPr="00F363DF">
        <w:rPr>
          <w:sz w:val="32"/>
          <w:szCs w:val="32"/>
          <w:cs/>
        </w:rPr>
        <w:tab/>
      </w:r>
      <w:r w:rsidRPr="00F363DF">
        <w:rPr>
          <w:sz w:val="32"/>
          <w:szCs w:val="32"/>
          <w:cs/>
        </w:rPr>
        <w:tab/>
      </w:r>
      <w:r w:rsidRPr="00F363DF">
        <w:rPr>
          <w:sz w:val="32"/>
          <w:szCs w:val="32"/>
          <w:cs/>
        </w:rPr>
        <w:tab/>
        <w:t>สั่ง ณ วันที่</w:t>
      </w:r>
      <w:r w:rsidRPr="00F363DF">
        <w:rPr>
          <w:sz w:val="32"/>
          <w:szCs w:val="32"/>
          <w:cs/>
        </w:rPr>
        <w:tab/>
      </w:r>
      <w:r w:rsidR="00DC43B4">
        <w:rPr>
          <w:rFonts w:hint="cs"/>
          <w:sz w:val="32"/>
          <w:szCs w:val="32"/>
          <w:cs/>
        </w:rPr>
        <w:t xml:space="preserve">15  </w:t>
      </w:r>
      <w:r w:rsidR="00236AFE">
        <w:rPr>
          <w:rFonts w:hint="cs"/>
          <w:sz w:val="32"/>
          <w:szCs w:val="32"/>
          <w:cs/>
        </w:rPr>
        <w:t xml:space="preserve">  มกราคม</w:t>
      </w:r>
      <w:r w:rsidR="00F363DF">
        <w:rPr>
          <w:rFonts w:hint="cs"/>
          <w:sz w:val="32"/>
          <w:szCs w:val="32"/>
          <w:cs/>
        </w:rPr>
        <w:t xml:space="preserve"> </w:t>
      </w:r>
      <w:r w:rsidR="00236AFE">
        <w:rPr>
          <w:sz w:val="32"/>
          <w:szCs w:val="32"/>
          <w:cs/>
        </w:rPr>
        <w:t xml:space="preserve"> พ.ศ. 255</w:t>
      </w:r>
      <w:r w:rsidR="00236AFE">
        <w:rPr>
          <w:rFonts w:hint="cs"/>
          <w:sz w:val="32"/>
          <w:szCs w:val="32"/>
          <w:cs/>
        </w:rPr>
        <w:t>7</w:t>
      </w:r>
    </w:p>
    <w:p w:rsidR="00632925" w:rsidRDefault="0063292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32925" w:rsidRDefault="00632925" w:rsidP="00632925">
      <w:pPr>
        <w:jc w:val="center"/>
        <w:rPr>
          <w:b/>
          <w:bCs/>
          <w:sz w:val="16"/>
          <w:szCs w:val="16"/>
        </w:rPr>
      </w:pPr>
    </w:p>
    <w:p w:rsidR="00632925" w:rsidRPr="00F363DF" w:rsidRDefault="00632925" w:rsidP="00EB1B25">
      <w:pPr>
        <w:tabs>
          <w:tab w:val="left" w:pos="1800"/>
        </w:tabs>
        <w:jc w:val="thaiDistribute"/>
        <w:rPr>
          <w:sz w:val="32"/>
          <w:szCs w:val="32"/>
        </w:rPr>
      </w:pPr>
    </w:p>
    <w:sectPr w:rsidR="00632925" w:rsidRPr="00F363DF" w:rsidSect="00084841">
      <w:pgSz w:w="12240" w:h="15840"/>
      <w:pgMar w:top="360" w:right="1041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7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0B483A"/>
    <w:multiLevelType w:val="hybridMultilevel"/>
    <w:tmpl w:val="B4329430"/>
    <w:lvl w:ilvl="0" w:tplc="FCEC738C">
      <w:start w:val="1"/>
      <w:numFmt w:val="decimal"/>
      <w:lvlText w:val="%1"/>
      <w:lvlJc w:val="left"/>
      <w:pPr>
        <w:ind w:left="3064" w:hanging="360"/>
      </w:pPr>
      <w:rPr>
        <w:rFonts w:ascii="TH SarabunIT๙" w:hAnsi="TH SarabunIT๙" w:cs="TH SarabunIT๙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784" w:hanging="360"/>
      </w:pPr>
    </w:lvl>
    <w:lvl w:ilvl="2" w:tplc="0409001B" w:tentative="1">
      <w:start w:val="1"/>
      <w:numFmt w:val="lowerRoman"/>
      <w:lvlText w:val="%3."/>
      <w:lvlJc w:val="right"/>
      <w:pPr>
        <w:ind w:left="4504" w:hanging="180"/>
      </w:pPr>
    </w:lvl>
    <w:lvl w:ilvl="3" w:tplc="0409000F" w:tentative="1">
      <w:start w:val="1"/>
      <w:numFmt w:val="decimal"/>
      <w:lvlText w:val="%4."/>
      <w:lvlJc w:val="left"/>
      <w:pPr>
        <w:ind w:left="5224" w:hanging="360"/>
      </w:pPr>
    </w:lvl>
    <w:lvl w:ilvl="4" w:tplc="04090019" w:tentative="1">
      <w:start w:val="1"/>
      <w:numFmt w:val="lowerLetter"/>
      <w:lvlText w:val="%5."/>
      <w:lvlJc w:val="left"/>
      <w:pPr>
        <w:ind w:left="5944" w:hanging="360"/>
      </w:pPr>
    </w:lvl>
    <w:lvl w:ilvl="5" w:tplc="0409001B" w:tentative="1">
      <w:start w:val="1"/>
      <w:numFmt w:val="lowerRoman"/>
      <w:lvlText w:val="%6."/>
      <w:lvlJc w:val="right"/>
      <w:pPr>
        <w:ind w:left="6664" w:hanging="180"/>
      </w:pPr>
    </w:lvl>
    <w:lvl w:ilvl="6" w:tplc="0409000F" w:tentative="1">
      <w:start w:val="1"/>
      <w:numFmt w:val="decimal"/>
      <w:lvlText w:val="%7."/>
      <w:lvlJc w:val="left"/>
      <w:pPr>
        <w:ind w:left="7384" w:hanging="360"/>
      </w:pPr>
    </w:lvl>
    <w:lvl w:ilvl="7" w:tplc="04090019" w:tentative="1">
      <w:start w:val="1"/>
      <w:numFmt w:val="lowerLetter"/>
      <w:lvlText w:val="%8."/>
      <w:lvlJc w:val="left"/>
      <w:pPr>
        <w:ind w:left="8104" w:hanging="360"/>
      </w:pPr>
    </w:lvl>
    <w:lvl w:ilvl="8" w:tplc="0409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2">
    <w:nsid w:val="212F2D38"/>
    <w:multiLevelType w:val="hybridMultilevel"/>
    <w:tmpl w:val="469AED76"/>
    <w:lvl w:ilvl="0" w:tplc="F6C45DF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27702E69"/>
    <w:multiLevelType w:val="hybridMultilevel"/>
    <w:tmpl w:val="800CF27C"/>
    <w:lvl w:ilvl="0" w:tplc="017C395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DD75CF7"/>
    <w:multiLevelType w:val="hybridMultilevel"/>
    <w:tmpl w:val="57D05608"/>
    <w:lvl w:ilvl="0" w:tplc="60260DCA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3AE3621D"/>
    <w:multiLevelType w:val="hybridMultilevel"/>
    <w:tmpl w:val="1E6A4D94"/>
    <w:lvl w:ilvl="0" w:tplc="46800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A1072B"/>
    <w:multiLevelType w:val="hybridMultilevel"/>
    <w:tmpl w:val="F0023104"/>
    <w:lvl w:ilvl="0" w:tplc="8D600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1B0794"/>
    <w:multiLevelType w:val="hybridMultilevel"/>
    <w:tmpl w:val="F0B26488"/>
    <w:lvl w:ilvl="0" w:tplc="D4A8E41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E6A96"/>
    <w:multiLevelType w:val="hybridMultilevel"/>
    <w:tmpl w:val="07F239FC"/>
    <w:lvl w:ilvl="0" w:tplc="73F84FD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7B11006A"/>
    <w:multiLevelType w:val="multilevel"/>
    <w:tmpl w:val="FE3A906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352E4"/>
    <w:rsid w:val="00023178"/>
    <w:rsid w:val="00084841"/>
    <w:rsid w:val="000B41F1"/>
    <w:rsid w:val="002313DC"/>
    <w:rsid w:val="00232DEE"/>
    <w:rsid w:val="00236154"/>
    <w:rsid w:val="00236AFE"/>
    <w:rsid w:val="00281AB6"/>
    <w:rsid w:val="002B2CA4"/>
    <w:rsid w:val="00382C08"/>
    <w:rsid w:val="003A5A29"/>
    <w:rsid w:val="003D3C11"/>
    <w:rsid w:val="003F1D2C"/>
    <w:rsid w:val="003F48B8"/>
    <w:rsid w:val="00434439"/>
    <w:rsid w:val="004C4135"/>
    <w:rsid w:val="004D77FB"/>
    <w:rsid w:val="005410D2"/>
    <w:rsid w:val="005454EB"/>
    <w:rsid w:val="005606F2"/>
    <w:rsid w:val="005E1752"/>
    <w:rsid w:val="00600C60"/>
    <w:rsid w:val="00603F53"/>
    <w:rsid w:val="006048F7"/>
    <w:rsid w:val="00632925"/>
    <w:rsid w:val="00632C6F"/>
    <w:rsid w:val="006659A9"/>
    <w:rsid w:val="006C25A9"/>
    <w:rsid w:val="006D0AFB"/>
    <w:rsid w:val="006F0A2F"/>
    <w:rsid w:val="007060D4"/>
    <w:rsid w:val="00771820"/>
    <w:rsid w:val="00796E95"/>
    <w:rsid w:val="007A6259"/>
    <w:rsid w:val="007E3A0E"/>
    <w:rsid w:val="00843DF6"/>
    <w:rsid w:val="00870487"/>
    <w:rsid w:val="0087325D"/>
    <w:rsid w:val="0089182F"/>
    <w:rsid w:val="008E7B0C"/>
    <w:rsid w:val="009023DA"/>
    <w:rsid w:val="00910F29"/>
    <w:rsid w:val="00973355"/>
    <w:rsid w:val="00975DE1"/>
    <w:rsid w:val="00A230B5"/>
    <w:rsid w:val="00A373D2"/>
    <w:rsid w:val="00AC4276"/>
    <w:rsid w:val="00AF2702"/>
    <w:rsid w:val="00B352E4"/>
    <w:rsid w:val="00B413A1"/>
    <w:rsid w:val="00BF49B5"/>
    <w:rsid w:val="00C17CF2"/>
    <w:rsid w:val="00C249E5"/>
    <w:rsid w:val="00C67995"/>
    <w:rsid w:val="00CA251E"/>
    <w:rsid w:val="00CC057C"/>
    <w:rsid w:val="00D45CD5"/>
    <w:rsid w:val="00D667FB"/>
    <w:rsid w:val="00D81C04"/>
    <w:rsid w:val="00D94993"/>
    <w:rsid w:val="00DC43B4"/>
    <w:rsid w:val="00DD7DFB"/>
    <w:rsid w:val="00DE1E88"/>
    <w:rsid w:val="00E61AD4"/>
    <w:rsid w:val="00E865E7"/>
    <w:rsid w:val="00E87149"/>
    <w:rsid w:val="00EA0AA2"/>
    <w:rsid w:val="00EB1B25"/>
    <w:rsid w:val="00F363DF"/>
    <w:rsid w:val="00F66441"/>
    <w:rsid w:val="00F9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0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2E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52E4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352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6E9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636</dc:creator>
  <cp:keywords/>
  <dc:description/>
  <cp:lastModifiedBy>Microsoft Windows</cp:lastModifiedBy>
  <cp:revision>29</cp:revision>
  <cp:lastPrinted>2014-01-15T02:14:00Z</cp:lastPrinted>
  <dcterms:created xsi:type="dcterms:W3CDTF">2012-01-17T05:38:00Z</dcterms:created>
  <dcterms:modified xsi:type="dcterms:W3CDTF">2014-10-09T03:16:00Z</dcterms:modified>
</cp:coreProperties>
</file>